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9CDB3" w14:textId="77777777" w:rsidR="00D34976" w:rsidRPr="003C394E" w:rsidRDefault="00D34976" w:rsidP="00D34976">
      <w:pPr>
        <w:contextualSpacing/>
        <w:rPr>
          <w:rFonts w:cs="Arial"/>
          <w:sz w:val="40"/>
          <w:szCs w:val="40"/>
        </w:rPr>
      </w:pPr>
      <w:r w:rsidRPr="00D34976">
        <w:rPr>
          <w:smallCaps/>
          <w:noProof/>
          <w:sz w:val="38"/>
          <w:szCs w:val="38"/>
        </w:rPr>
        <mc:AlternateContent>
          <mc:Choice Requires="wps">
            <w:drawing>
              <wp:anchor distT="0" distB="0" distL="114300" distR="114300" simplePos="0" relativeHeight="251659264" behindDoc="0" locked="0" layoutInCell="1" allowOverlap="1" wp14:anchorId="085A2814" wp14:editId="05C038A6">
                <wp:simplePos x="0" y="0"/>
                <wp:positionH relativeFrom="column">
                  <wp:posOffset>6350</wp:posOffset>
                </wp:positionH>
                <wp:positionV relativeFrom="paragraph">
                  <wp:posOffset>273685</wp:posOffset>
                </wp:positionV>
                <wp:extent cx="5956935" cy="0"/>
                <wp:effectExtent l="0" t="0" r="24765" b="19050"/>
                <wp:wrapNone/>
                <wp:docPr id="9" name="Straight Connector 9"/>
                <wp:cNvGraphicFramePr/>
                <a:graphic xmlns:a="http://schemas.openxmlformats.org/drawingml/2006/main">
                  <a:graphicData uri="http://schemas.microsoft.com/office/word/2010/wordprocessingShape">
                    <wps:wsp>
                      <wps:cNvCnPr/>
                      <wps:spPr>
                        <a:xfrm>
                          <a:off x="0" y="0"/>
                          <a:ext cx="5956935" cy="0"/>
                        </a:xfrm>
                        <a:prstGeom prst="line">
                          <a:avLst/>
                        </a:prstGeom>
                        <a:ln w="12700">
                          <a:solidFill>
                            <a:schemeClr val="tx1"/>
                          </a:solidFill>
                        </a:ln>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1.55pt" to="469.55pt,2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" strokecolor="black [3213]" strokeweight="1pt"/>
            </w:pict>
          </mc:Fallback>
        </mc:AlternateContent>
      </w:r>
      <w:r w:rsidRPr="00D34976">
        <w:rPr>
          <w:rFonts w:cs="Arial"/>
          <w:sz w:val="38"/>
          <w:szCs w:val="38"/>
        </w:rPr>
        <w:t>“</w:t>
      </w:r>
      <w:r w:rsidRPr="00D34976">
        <w:rPr>
          <w:rFonts w:cs="Arial"/>
          <w:sz w:val="38"/>
          <w:szCs w:val="38"/>
        </w:rPr>
        <w:t xml:space="preserve">Tutorial 3: How to create a Presentation in </w:t>
      </w:r>
      <w:proofErr w:type="spellStart"/>
      <w:r w:rsidRPr="00D34976">
        <w:rPr>
          <w:rFonts w:cs="Arial"/>
          <w:sz w:val="38"/>
          <w:szCs w:val="38"/>
        </w:rPr>
        <w:t>RealtimeBoard</w:t>
      </w:r>
      <w:proofErr w:type="spellEnd"/>
      <w:r w:rsidRPr="003C394E">
        <w:rPr>
          <w:rFonts w:cs="Arial"/>
          <w:sz w:val="40"/>
          <w:szCs w:val="40"/>
        </w:rPr>
        <w:t xml:space="preserve">” </w:t>
      </w:r>
    </w:p>
    <w:p w14:paraId="71F52D5B" w14:textId="77777777" w:rsidR="00D34976" w:rsidRPr="003C394E" w:rsidRDefault="00D34976" w:rsidP="00D34976">
      <w:pPr>
        <w:spacing w:after="0"/>
        <w:contextualSpacing/>
        <w:jc w:val="right"/>
        <w:rPr>
          <w:smallCaps/>
          <w:szCs w:val="24"/>
        </w:rPr>
      </w:pPr>
      <w:r w:rsidRPr="003C394E">
        <w:rPr>
          <w:rFonts w:cs="Arial"/>
          <w:szCs w:val="40"/>
        </w:rPr>
        <w:t>Transcript</w:t>
      </w:r>
    </w:p>
    <w:p w14:paraId="65D9FA63" w14:textId="77777777" w:rsidR="00D34976" w:rsidRPr="003C394E" w:rsidRDefault="00D34976" w:rsidP="00D34976">
      <w:pPr>
        <w:spacing w:after="0"/>
        <w:contextualSpacing/>
        <w:rPr>
          <w:smallCaps/>
          <w:szCs w:val="24"/>
        </w:rPr>
      </w:pPr>
    </w:p>
    <w:p w14:paraId="76678B64" w14:textId="77777777" w:rsidR="00933F6C" w:rsidRDefault="00933F6C" w:rsidP="00933F6C">
      <w:r>
        <w:t>[Music]</w:t>
      </w:r>
      <w:bookmarkStart w:id="0" w:name="_GoBack"/>
      <w:bookmarkEnd w:id="0"/>
    </w:p>
    <w:p w14:paraId="7D5B7CF3" w14:textId="77777777" w:rsidR="00933F6C" w:rsidRDefault="00933F6C" w:rsidP="00933F6C">
      <w:pPr>
        <w:ind w:firstLine="720"/>
      </w:pPr>
      <w:r>
        <w:t>When you’re finished with your board, create a presentation. To do this, move the board to see what you’d like to see in the first slide. Open the presentation toolkit, and simply take a picture of the board using the shot button. A new slide will be made reflecting what you’ve seen on the screen when shooting. You can move and resize the slide. To delete it, click the blue cross at the top right corner.</w:t>
      </w:r>
    </w:p>
    <w:p w14:paraId="39D57FC5" w14:textId="77777777" w:rsidR="00D34976" w:rsidRDefault="00933F6C" w:rsidP="00933F6C">
      <w:pPr>
        <w:ind w:firstLine="720"/>
      </w:pPr>
      <w:r>
        <w:t>When taking pictures of the board in a particular order, you are creating a presentation. To create a slide between the slides, just click on the blue link and drag the new slide to the right spot. When your presentation is ready, you can watch it in full screen mode right in the service. To switch between the slides, you can use the arrow keys. To exit the full screen mode, press the Escape key. You can also save the presentation as PDF using the Share menu. Pay attention that only the owner of the board can maintain and edit a presentation. Other participants can watch it in full screen mode.</w:t>
      </w:r>
    </w:p>
    <w:p w14:paraId="4E938E65" w14:textId="77777777" w:rsidR="00933F6C" w:rsidRDefault="00933F6C" w:rsidP="00933F6C">
      <w:pPr>
        <w:ind w:firstLine="720"/>
      </w:pPr>
    </w:p>
    <w:p w14:paraId="0DCA8CC4" w14:textId="77777777" w:rsidR="00933F6C" w:rsidRDefault="00933F6C" w:rsidP="00933F6C">
      <w:r>
        <w:t>TEXT</w:t>
      </w:r>
      <w:r>
        <w:tab/>
        <w:t>Join RealtimeBoard.com</w:t>
      </w:r>
    </w:p>
    <w:p w14:paraId="2E86E70A" w14:textId="77777777" w:rsidR="004814A8" w:rsidRDefault="004814A8"/>
    <w:sectPr w:rsidR="004814A8" w:rsidSect="00F30C14">
      <w:headerReference w:type="default" r:id="rId5"/>
      <w:headerReference w:type="firs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Premr Pro">
    <w:panose1 w:val="02020402060506020403"/>
    <w:charset w:val="00"/>
    <w:family w:val="auto"/>
    <w:pitch w:val="variable"/>
    <w:sig w:usb0="E00002BF" w:usb1="5000E07B"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9E051" w14:textId="77777777" w:rsidR="00B21194" w:rsidRPr="00763B00" w:rsidRDefault="00933F6C" w:rsidP="00F30C14">
    <w:pPr>
      <w:pStyle w:val="Header"/>
      <w:shd w:val="clear" w:color="auto" w:fill="FFFFFF" w:themeFill="background1"/>
      <w:jc w:val="right"/>
    </w:pPr>
    <w:r w:rsidRPr="00763B00">
      <w:t>BYU-Idaho Online Courses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40BA3" w14:textId="77777777" w:rsidR="00B21194" w:rsidRDefault="00933F6C" w:rsidP="00F30C14">
    <w:pPr>
      <w:pStyle w:val="Header"/>
      <w:jc w:val="right"/>
    </w:pPr>
    <w:r w:rsidRPr="00D10B88">
      <w:t>BYU-Idaho</w:t>
    </w:r>
    <w:r w:rsidRPr="00D10B88">
      <w:t xml:space="preserve"> Online Learning</w:t>
    </w:r>
  </w:p>
  <w:p w14:paraId="770F277B" w14:textId="77777777" w:rsidR="00B21194" w:rsidRPr="00D10B88" w:rsidRDefault="00933F6C" w:rsidP="00F30C14">
    <w:pPr>
      <w:pStyle w:val="Header"/>
      <w:jc w:val="right"/>
    </w:pPr>
    <w:r>
      <w:t>ED 200S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976"/>
    <w:rsid w:val="004814A8"/>
    <w:rsid w:val="00933F6C"/>
    <w:rsid w:val="00D3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F1B7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Premr Pro" w:eastAsiaTheme="minorEastAsia" w:hAnsi="Garamond Premr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76"/>
    <w:pPr>
      <w:spacing w:after="200"/>
    </w:pPr>
    <w:rPr>
      <w:rFonts w:ascii="Garamond" w:eastAsiaTheme="minorHAnsi" w:hAnsi="Garamon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976"/>
    <w:pPr>
      <w:tabs>
        <w:tab w:val="center" w:pos="4680"/>
        <w:tab w:val="right" w:pos="9360"/>
      </w:tabs>
      <w:spacing w:after="0"/>
    </w:pPr>
  </w:style>
  <w:style w:type="character" w:customStyle="1" w:styleId="HeaderChar">
    <w:name w:val="Header Char"/>
    <w:basedOn w:val="DefaultParagraphFont"/>
    <w:link w:val="Header"/>
    <w:uiPriority w:val="99"/>
    <w:rsid w:val="00D34976"/>
    <w:rPr>
      <w:rFonts w:ascii="Garamond" w:eastAsiaTheme="minorHAnsi" w:hAnsi="Garamond"/>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Premr Pro" w:eastAsiaTheme="minorEastAsia" w:hAnsi="Garamond Premr Pr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76"/>
    <w:pPr>
      <w:spacing w:after="200"/>
    </w:pPr>
    <w:rPr>
      <w:rFonts w:ascii="Garamond" w:eastAsiaTheme="minorHAnsi" w:hAnsi="Garamond"/>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976"/>
    <w:pPr>
      <w:tabs>
        <w:tab w:val="center" w:pos="4680"/>
        <w:tab w:val="right" w:pos="9360"/>
      </w:tabs>
      <w:spacing w:after="0"/>
    </w:pPr>
  </w:style>
  <w:style w:type="character" w:customStyle="1" w:styleId="HeaderChar">
    <w:name w:val="Header Char"/>
    <w:basedOn w:val="DefaultParagraphFont"/>
    <w:link w:val="Header"/>
    <w:uiPriority w:val="99"/>
    <w:rsid w:val="00D34976"/>
    <w:rPr>
      <w:rFonts w:ascii="Garamond" w:eastAsiaTheme="minorHAnsi" w:hAnsi="Garamon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955</Characters>
  <Application>Microsoft Macintosh Word</Application>
  <DocSecurity>0</DocSecurity>
  <Lines>7</Lines>
  <Paragraphs>2</Paragraphs>
  <ScaleCrop>false</ScaleCrop>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Klumpp, Krysta</dc:creator>
  <cp:keywords/>
  <dc:description/>
  <cp:lastModifiedBy>Klumpp, Krysta</cp:lastModifiedBy>
  <cp:revision>2</cp:revision>
  <dcterms:created xsi:type="dcterms:W3CDTF">2014-07-02T19:41:00Z</dcterms:created>
  <dcterms:modified xsi:type="dcterms:W3CDTF">2014-07-02T19:48:00Z</dcterms:modified>
</cp:coreProperties>
</file>